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416EC5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-270510</wp:posOffset>
            </wp:positionV>
            <wp:extent cx="3209925" cy="857250"/>
            <wp:effectExtent l="0" t="0" r="0" b="0"/>
            <wp:wrapNone/>
            <wp:docPr id="3" name="obrázek 3" descr="C:\Users\Honza\AppData\Local\Microsoft\Windows\INetCache\Content.Word\6620681cc6b467-logo-orig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AppData\Local\Microsoft\Windows\INetCache\Content.Word\6620681cc6b467-logo-orig-pruhled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A719B8" w:rsidRDefault="00A719B8" w:rsidP="00454E4E">
      <w:pPr>
        <w:jc w:val="center"/>
      </w:pPr>
    </w:p>
    <w:p w:rsidR="00454E4E" w:rsidRPr="00A719B8" w:rsidRDefault="00454E4E" w:rsidP="00454E4E">
      <w:pPr>
        <w:jc w:val="center"/>
        <w:rPr>
          <w:b/>
          <w:sz w:val="28"/>
        </w:rPr>
      </w:pPr>
      <w:r w:rsidRPr="00A719B8">
        <w:rPr>
          <w:b/>
          <w:sz w:val="28"/>
        </w:rPr>
        <w:t>FORMULÁŘ PRO ODSTOUPENÍ OD KUPNÍ SMLOUVY</w:t>
      </w:r>
    </w:p>
    <w:p w:rsidR="00454E4E" w:rsidRDefault="00454E4E" w:rsidP="00454E4E">
      <w:pPr>
        <w:jc w:val="center"/>
      </w:pPr>
    </w:p>
    <w:p w:rsidR="00454E4E" w:rsidRDefault="00454E4E" w:rsidP="00454E4E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Jméno a příjmení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Číslo objednávky nebo faktury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Datum odeslání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Kontaktní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Kontaktní telefonní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Číslo účtu / kód banky pro vrácení platby</w:t>
            </w:r>
          </w:p>
        </w:tc>
        <w:tc>
          <w:tcPr>
            <w:tcW w:w="5534" w:type="dxa"/>
          </w:tcPr>
          <w:p w:rsidR="00454E4E" w:rsidRDefault="00454E4E" w:rsidP="00454E4E">
            <w:bookmarkStart w:id="0" w:name="_GoBack"/>
            <w:bookmarkEnd w:id="0"/>
          </w:p>
        </w:tc>
      </w:tr>
    </w:tbl>
    <w:p w:rsidR="00454E4E" w:rsidRDefault="00454E4E" w:rsidP="00454E4E"/>
    <w:p w:rsidR="00454E4E" w:rsidRDefault="00454E4E" w:rsidP="00454E4E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Společnost</w:t>
            </w:r>
          </w:p>
        </w:tc>
        <w:tc>
          <w:tcPr>
            <w:tcW w:w="5534" w:type="dxa"/>
          </w:tcPr>
          <w:p w:rsidR="00454E4E" w:rsidRDefault="00454E4E" w:rsidP="00454E4E">
            <w:r>
              <w:t>Domino Company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Sídlo společnosti</w:t>
            </w:r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BB7B41">
            <w:r>
              <w:t>info@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E-shop</w:t>
            </w:r>
          </w:p>
        </w:tc>
        <w:tc>
          <w:tcPr>
            <w:tcW w:w="5534" w:type="dxa"/>
          </w:tcPr>
          <w:p w:rsidR="00936788" w:rsidRDefault="00936788" w:rsidP="00BB7B41">
            <w:r>
              <w:t>www.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936788" w:rsidP="00454E4E">
            <w:pPr>
              <w:rPr>
                <w:b/>
              </w:rPr>
            </w:pPr>
            <w:r w:rsidRPr="008B238F">
              <w:rPr>
                <w:b/>
              </w:rPr>
              <w:t>Adresa pro vrácení zboží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/>
    <w:p w:rsidR="00454E4E" w:rsidRDefault="008B238F" w:rsidP="00454E4E">
      <w:r>
        <w:t>Vrácené produkty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8B238F" w:rsidTr="008B238F">
        <w:tc>
          <w:tcPr>
            <w:tcW w:w="396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Kód produktu</w:t>
            </w:r>
            <w:r>
              <w:rPr>
                <w:b/>
              </w:rPr>
              <w:t>, který vracím</w:t>
            </w:r>
          </w:p>
        </w:tc>
        <w:tc>
          <w:tcPr>
            <w:tcW w:w="553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Počet kusů</w:t>
            </w:r>
            <w:r>
              <w:rPr>
                <w:b/>
              </w:rPr>
              <w:t>, které vracím</w:t>
            </w:r>
          </w:p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</w:tbl>
    <w:p w:rsidR="008B238F" w:rsidRDefault="008B238F" w:rsidP="00454E4E"/>
    <w:p w:rsidR="00454E4E" w:rsidRDefault="00454E4E" w:rsidP="00454E4E">
      <w:r>
        <w:t xml:space="preserve">Věc: Odstoupení od smlouvy dle § </w:t>
      </w:r>
      <w:r w:rsidR="00A91DAE">
        <w:t xml:space="preserve">1829 </w:t>
      </w:r>
      <w:r>
        <w:t>občanského zákoníku</w:t>
      </w:r>
    </w:p>
    <w:p w:rsidR="00454E4E" w:rsidRDefault="00454E4E" w:rsidP="00454E4E">
      <w:r>
        <w:t>Vážení,</w:t>
      </w:r>
    </w:p>
    <w:p w:rsidR="00454E4E" w:rsidRDefault="00454E4E" w:rsidP="00454E4E">
      <w:r>
        <w:t xml:space="preserve">na základě § </w:t>
      </w:r>
      <w:r w:rsidR="00A91DAE">
        <w:t>1829</w:t>
      </w:r>
      <w:r>
        <w:t xml:space="preserve"> zákona č. </w:t>
      </w:r>
      <w:r w:rsidR="00A91DAE">
        <w:t>89</w:t>
      </w:r>
      <w:r>
        <w:t>/</w:t>
      </w:r>
      <w:r w:rsidR="00A91DAE">
        <w:t xml:space="preserve">2012 </w:t>
      </w:r>
      <w:r>
        <w:t>Sb., občanský zákoník, využívám svého zákonného práva a odstupuji od uzavřené kupní smlouvy týkající se dle objednávky uvedené výše. Zakoupené zboží vracím spolu s tímto dopisem či samostatnou zásilkou na Vaší adresu.</w:t>
      </w:r>
    </w:p>
    <w:p w:rsidR="00454E4E" w:rsidRDefault="00454E4E" w:rsidP="00454E4E"/>
    <w:p w:rsidR="00454E4E" w:rsidRDefault="00454E4E" w:rsidP="00454E4E"/>
    <w:p w:rsidR="00454E4E" w:rsidRDefault="00454E4E" w:rsidP="00454E4E">
      <w:r>
        <w:t>S</w:t>
      </w:r>
      <w:r w:rsidR="00936788">
        <w:t> </w:t>
      </w:r>
      <w:r>
        <w:t>pozdravem</w:t>
      </w:r>
      <w:r w:rsidR="00936788">
        <w:t>……………………………………….</w:t>
      </w:r>
    </w:p>
    <w:p w:rsidR="00454E4E" w:rsidRDefault="00454E4E" w:rsidP="00454E4E"/>
    <w:p w:rsidR="00454E4E" w:rsidRDefault="00454E4E" w:rsidP="00454E4E"/>
    <w:p w:rsidR="00CD4F0A" w:rsidRDefault="00454E4E" w:rsidP="00454E4E">
      <w:r>
        <w:t>vlastnoruční podpis</w:t>
      </w:r>
    </w:p>
    <w:sectPr w:rsidR="00CD4F0A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16EC5"/>
    <w:rsid w:val="00454E4E"/>
    <w:rsid w:val="008B238F"/>
    <w:rsid w:val="008F5B88"/>
    <w:rsid w:val="00936788"/>
    <w:rsid w:val="00A719B8"/>
    <w:rsid w:val="00A91DAE"/>
    <w:rsid w:val="00BB7B41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91D2-5FC4-497C-8A0B-356511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2</cp:revision>
  <dcterms:created xsi:type="dcterms:W3CDTF">2022-05-09T20:37:00Z</dcterms:created>
  <dcterms:modified xsi:type="dcterms:W3CDTF">2022-05-09T20:37:00Z</dcterms:modified>
</cp:coreProperties>
</file>